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3B" w:rsidRDefault="00B33E3B" w:rsidP="00B33E3B">
      <w:r w:rsidRPr="00B33E3B">
        <w:rPr>
          <w:lang w:val="el-GR"/>
        </w:rPr>
        <w:t>Γραφείο Τύπου Χρίστου Δήμα</w:t>
      </w:r>
      <w:r w:rsidRPr="00B33E3B">
        <w:rPr>
          <w:lang w:val="el-GR"/>
        </w:rPr>
        <w:br/>
        <w:t>Βουλευτή Κορινθίας, Νέα Δημοκρατία</w:t>
      </w:r>
      <w:r w:rsidRPr="00B33E3B">
        <w:rPr>
          <w:lang w:val="el-GR"/>
        </w:rPr>
        <w:br/>
      </w:r>
      <w:hyperlink r:id="rId4" w:tgtFrame="_blank" w:history="1">
        <w:r>
          <w:rPr>
            <w:rStyle w:val="-"/>
            <w:color w:val="2BAADF"/>
          </w:rPr>
          <w:t>www</w:t>
        </w:r>
        <w:r w:rsidRPr="00B33E3B">
          <w:rPr>
            <w:rStyle w:val="-"/>
            <w:color w:val="2BAADF"/>
            <w:lang w:val="el-GR"/>
          </w:rPr>
          <w:t>.</w:t>
        </w:r>
        <w:proofErr w:type="spellStart"/>
        <w:r>
          <w:rPr>
            <w:rStyle w:val="-"/>
            <w:color w:val="2BAADF"/>
          </w:rPr>
          <w:t>dimas</w:t>
        </w:r>
        <w:proofErr w:type="spellEnd"/>
        <w:r w:rsidRPr="00B33E3B">
          <w:rPr>
            <w:rStyle w:val="-"/>
            <w:color w:val="2BAADF"/>
            <w:lang w:val="el-GR"/>
          </w:rPr>
          <w:t>.</w:t>
        </w:r>
        <w:r>
          <w:rPr>
            <w:rStyle w:val="-"/>
            <w:color w:val="2BAADF"/>
          </w:rPr>
          <w:t>gr</w:t>
        </w:r>
      </w:hyperlink>
    </w:p>
    <w:p w:rsidR="00B33E3B" w:rsidRDefault="00B33E3B" w:rsidP="00B33E3B">
      <w:hyperlink r:id="rId5" w:history="1">
        <w:r w:rsidRPr="00B33E3B">
          <w:rPr>
            <w:rStyle w:val="-"/>
          </w:rPr>
          <w:t>http://www.dimas.gr/?p=6306</w:t>
        </w:r>
      </w:hyperlink>
      <w:r w:rsidRPr="00B33E3B">
        <w:t xml:space="preserve"> </w:t>
      </w:r>
    </w:p>
    <w:p w:rsidR="00B33E3B" w:rsidRPr="00B33E3B" w:rsidRDefault="00B33E3B" w:rsidP="00B33E3B">
      <w:pPr>
        <w:rPr>
          <w:b/>
        </w:rPr>
      </w:pPr>
      <w:r w:rsidRPr="00B33E3B">
        <w:rPr>
          <w:b/>
        </w:rPr>
        <w:t xml:space="preserve">VIDEO: </w:t>
      </w:r>
      <w:hyperlink r:id="rId6" w:history="1">
        <w:r w:rsidRPr="00B33E3B">
          <w:rPr>
            <w:rStyle w:val="-"/>
            <w:b/>
          </w:rPr>
          <w:t>https://www.youtube.com/watch?v=hIjE8I4PunY#action=share</w:t>
        </w:r>
      </w:hyperlink>
      <w:r w:rsidRPr="00B33E3B">
        <w:rPr>
          <w:b/>
        </w:rPr>
        <w:t xml:space="preserve"> </w:t>
      </w:r>
    </w:p>
    <w:p w:rsidR="00B33E3B" w:rsidRPr="00B33E3B" w:rsidRDefault="00B33E3B" w:rsidP="00C1072E">
      <w:pPr>
        <w:jc w:val="center"/>
        <w:rPr>
          <w:b/>
        </w:rPr>
      </w:pPr>
    </w:p>
    <w:p w:rsidR="00C1072E" w:rsidRPr="00C1072E" w:rsidRDefault="00C1072E" w:rsidP="00C1072E">
      <w:pPr>
        <w:jc w:val="center"/>
        <w:rPr>
          <w:b/>
          <w:lang w:val="el-GR"/>
        </w:rPr>
      </w:pPr>
      <w:r w:rsidRPr="00C1072E">
        <w:rPr>
          <w:b/>
          <w:lang w:val="el-GR"/>
        </w:rPr>
        <w:t>ΔΕΛΤΙΟ ΤΥΠΟΥ</w:t>
      </w:r>
      <w:r>
        <w:rPr>
          <w:b/>
          <w:lang w:val="el-GR"/>
        </w:rPr>
        <w:t xml:space="preserve"> (</w:t>
      </w:r>
      <w:r>
        <w:rPr>
          <w:b/>
        </w:rPr>
        <w:t>VIDEO</w:t>
      </w:r>
      <w:r w:rsidRPr="00C1072E">
        <w:rPr>
          <w:b/>
          <w:lang w:val="el-GR"/>
        </w:rPr>
        <w:t>)</w:t>
      </w:r>
    </w:p>
    <w:p w:rsidR="00C1072E" w:rsidRDefault="00C1072E" w:rsidP="00C1072E">
      <w:pPr>
        <w:jc w:val="right"/>
        <w:rPr>
          <w:i/>
          <w:lang w:val="el-GR"/>
        </w:rPr>
      </w:pPr>
      <w:r w:rsidRPr="00C1072E">
        <w:rPr>
          <w:i/>
          <w:lang w:val="el-GR"/>
        </w:rPr>
        <w:t>02.02.2016</w:t>
      </w:r>
    </w:p>
    <w:p w:rsidR="00C1072E" w:rsidRDefault="00C1072E" w:rsidP="00C1072E">
      <w:pPr>
        <w:jc w:val="both"/>
        <w:rPr>
          <w:lang w:val="el-GR"/>
        </w:rPr>
      </w:pPr>
      <w:r>
        <w:rPr>
          <w:lang w:val="el-GR"/>
        </w:rPr>
        <w:t>Έπειτα από επανειλημμένες κοινοβουλευτικές παρεμβάσεις του βουλευτή Κορινθίας Χρίστου Δήμα</w:t>
      </w:r>
      <w:r w:rsidR="00C6529E">
        <w:rPr>
          <w:lang w:val="el-GR"/>
        </w:rPr>
        <w:t xml:space="preserve"> ήδη από το περασμένο καλοκαίρι, </w:t>
      </w:r>
      <w:r>
        <w:rPr>
          <w:lang w:val="el-GR"/>
        </w:rPr>
        <w:t xml:space="preserve">με επίσημη απάντηση από το βήμα της Βουλής, γνωστοποιήθηκε από τον αναπληρωτή Υπουργό Υγείας </w:t>
      </w:r>
      <w:r w:rsidR="00646454">
        <w:rPr>
          <w:lang w:val="el-GR"/>
        </w:rPr>
        <w:t>Παύλο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Πολάκη</w:t>
      </w:r>
      <w:proofErr w:type="spellEnd"/>
      <w:r w:rsidR="00A15084">
        <w:rPr>
          <w:lang w:val="el-GR"/>
        </w:rPr>
        <w:t>,</w:t>
      </w:r>
      <w:r>
        <w:rPr>
          <w:lang w:val="el-GR"/>
        </w:rPr>
        <w:t xml:space="preserve"> η άμεση</w:t>
      </w:r>
      <w:r w:rsidR="001E3343">
        <w:rPr>
          <w:lang w:val="el-GR"/>
        </w:rPr>
        <w:t xml:space="preserve"> δημοσίευση στο ΦΕΚ της</w:t>
      </w:r>
      <w:r>
        <w:rPr>
          <w:lang w:val="el-GR"/>
        </w:rPr>
        <w:t xml:space="preserve"> πρόσληψη</w:t>
      </w:r>
      <w:r w:rsidR="001E3343">
        <w:rPr>
          <w:lang w:val="el-GR"/>
        </w:rPr>
        <w:t>ς</w:t>
      </w:r>
      <w:r>
        <w:rPr>
          <w:lang w:val="el-GR"/>
        </w:rPr>
        <w:t xml:space="preserve"> Διευθύντριας Παιδιατρικής κλινικής στο Γενικό Νοσοκομείο Κορίνθου. </w:t>
      </w:r>
    </w:p>
    <w:p w:rsidR="00471288" w:rsidRDefault="00396BD5" w:rsidP="00C1072E">
      <w:pPr>
        <w:jc w:val="both"/>
        <w:rPr>
          <w:lang w:val="el-GR"/>
        </w:rPr>
      </w:pPr>
      <w:r>
        <w:t>K</w:t>
      </w:r>
      <w:proofErr w:type="spellStart"/>
      <w:r w:rsidR="00C1072E">
        <w:rPr>
          <w:lang w:val="el-GR"/>
        </w:rPr>
        <w:t>ατά</w:t>
      </w:r>
      <w:proofErr w:type="spellEnd"/>
      <w:r w:rsidR="00C1072E">
        <w:rPr>
          <w:lang w:val="el-GR"/>
        </w:rPr>
        <w:t xml:space="preserve"> την τοποθέτησή του</w:t>
      </w:r>
      <w:r w:rsidR="00C6529E">
        <w:rPr>
          <w:lang w:val="el-GR"/>
        </w:rPr>
        <w:t xml:space="preserve"> στη Βουλή</w:t>
      </w:r>
      <w:r w:rsidR="001E3343">
        <w:rPr>
          <w:lang w:val="el-GR"/>
        </w:rPr>
        <w:t>,</w:t>
      </w:r>
      <w:r w:rsidRPr="00396BD5">
        <w:rPr>
          <w:lang w:val="el-GR"/>
        </w:rPr>
        <w:t xml:space="preserve"> </w:t>
      </w:r>
      <w:r>
        <w:rPr>
          <w:lang w:val="el-GR"/>
        </w:rPr>
        <w:t>επίσης,</w:t>
      </w:r>
      <w:r w:rsidR="001E3343">
        <w:rPr>
          <w:lang w:val="el-GR"/>
        </w:rPr>
        <w:t xml:space="preserve"> έκτος από το μεγάλο πρόβλημα της έλλειψης παιδιάτρου,</w:t>
      </w:r>
      <w:r w:rsidR="00C1072E">
        <w:rPr>
          <w:lang w:val="el-GR"/>
        </w:rPr>
        <w:t xml:space="preserve"> </w:t>
      </w:r>
      <w:r w:rsidR="001E3343">
        <w:rPr>
          <w:lang w:val="el-GR"/>
        </w:rPr>
        <w:t xml:space="preserve">ο κ. Δήμας </w:t>
      </w:r>
      <w:r w:rsidR="00C1072E">
        <w:rPr>
          <w:lang w:val="el-GR"/>
        </w:rPr>
        <w:t>έκανε συγκεκριμένες αναφορές στις ελλείψεις ιατρικού και νοσηλευτικού προσωπικού του νοσοκομείου χαρακτηρίζοντας απαράδεκτο το γεγονός πως δεν λειτουργεί από τον Αύγουστο η Μονάδα Εντατικής Θεραπείας</w:t>
      </w:r>
      <w:r w:rsidR="001E3343">
        <w:rPr>
          <w:lang w:val="el-GR"/>
        </w:rPr>
        <w:t>.</w:t>
      </w:r>
      <w:r w:rsidR="00C1072E">
        <w:rPr>
          <w:lang w:val="el-GR"/>
        </w:rPr>
        <w:t xml:space="preserve"> </w:t>
      </w:r>
      <w:r w:rsidR="001E3343">
        <w:rPr>
          <w:lang w:val="el-GR"/>
        </w:rPr>
        <w:t>Ενδεικτικά</w:t>
      </w:r>
      <w:r w:rsidR="00C6529E">
        <w:rPr>
          <w:lang w:val="el-GR"/>
        </w:rPr>
        <w:t>,</w:t>
      </w:r>
      <w:r w:rsidR="001E3343">
        <w:rPr>
          <w:lang w:val="el-GR"/>
        </w:rPr>
        <w:t xml:space="preserve"> ανέφερε την έλλειψη </w:t>
      </w:r>
      <w:proofErr w:type="spellStart"/>
      <w:r w:rsidR="001E3343">
        <w:rPr>
          <w:lang w:val="el-GR"/>
        </w:rPr>
        <w:t>εντατικολόγων</w:t>
      </w:r>
      <w:proofErr w:type="spellEnd"/>
      <w:r w:rsidR="001E3343">
        <w:rPr>
          <w:lang w:val="el-GR"/>
        </w:rPr>
        <w:t xml:space="preserve">, πνευμονολόγων, καρδιολόγων και νοσηλευτών ενώ επεσήμανε το γεγονός ότι εκκρεμούν 11 προσλήψεις στο νοσοκομείο (δημοσιεύσεις ΦΕΚ). </w:t>
      </w:r>
    </w:p>
    <w:p w:rsidR="00C1072E" w:rsidRDefault="00471288" w:rsidP="00C1072E">
      <w:pPr>
        <w:jc w:val="both"/>
        <w:rPr>
          <w:lang w:val="el-GR"/>
        </w:rPr>
      </w:pPr>
      <w:r>
        <w:rPr>
          <w:lang w:val="el-GR"/>
        </w:rPr>
        <w:t xml:space="preserve">Ο κ. Δήμας στάθηκε μάλιστα στο γεγονός ότι πολλοί γιατροί, παρά τον διορισμό τους, δεν αποδέχονται τελικά την θέση με αποτέλεσμα να παρουσιάζονται σημαντικά κενά. </w:t>
      </w:r>
      <w:r w:rsidR="001E3343">
        <w:rPr>
          <w:lang w:val="el-GR"/>
        </w:rPr>
        <w:t xml:space="preserve">Στην απάντησή του ο κ. </w:t>
      </w:r>
      <w:proofErr w:type="spellStart"/>
      <w:r w:rsidR="001E3343">
        <w:rPr>
          <w:lang w:val="el-GR"/>
        </w:rPr>
        <w:t>Πολάκης</w:t>
      </w:r>
      <w:proofErr w:type="spellEnd"/>
      <w:r w:rsidR="001E3343">
        <w:rPr>
          <w:lang w:val="el-GR"/>
        </w:rPr>
        <w:t xml:space="preserve"> </w:t>
      </w:r>
      <w:r>
        <w:rPr>
          <w:lang w:val="el-GR"/>
        </w:rPr>
        <w:t xml:space="preserve">αναγνώρισε το πρόβλημα που ανέφερε ο βουλευτής Κορινθίας ενώ προσπάθησε να ωραιοποιήσει την κατάσταση </w:t>
      </w:r>
      <w:r w:rsidR="00C6529E">
        <w:rPr>
          <w:lang w:val="el-GR"/>
        </w:rPr>
        <w:t>σημε</w:t>
      </w:r>
      <w:r>
        <w:rPr>
          <w:lang w:val="el-GR"/>
        </w:rPr>
        <w:t>ιώνοντας</w:t>
      </w:r>
      <w:r w:rsidR="00C6529E">
        <w:rPr>
          <w:lang w:val="el-GR"/>
        </w:rPr>
        <w:t xml:space="preserve"> </w:t>
      </w:r>
      <w:r w:rsidR="001E3343">
        <w:rPr>
          <w:lang w:val="el-GR"/>
        </w:rPr>
        <w:t xml:space="preserve">πως σε εξέλιξη υπάρχουν πέντε θέσεις ιατρών προς πρόσληψη (δημοσίευση στο ΦΕΚ) συγκεκριμένα: η διευθύντρια παιδιατρικής, 1 επιμελητής β΄ καρδιολόγος, 1 επιμελητής </w:t>
      </w:r>
      <w:proofErr w:type="spellStart"/>
      <w:r w:rsidR="001E3343">
        <w:rPr>
          <w:lang w:val="el-GR"/>
        </w:rPr>
        <w:t>β΄χειρουργός</w:t>
      </w:r>
      <w:proofErr w:type="spellEnd"/>
      <w:r w:rsidR="001E3343">
        <w:rPr>
          <w:lang w:val="el-GR"/>
        </w:rPr>
        <w:t xml:space="preserve">, 1 επιμελητής </w:t>
      </w:r>
      <w:proofErr w:type="spellStart"/>
      <w:r w:rsidR="001E3343">
        <w:rPr>
          <w:lang w:val="el-GR"/>
        </w:rPr>
        <w:t>β΄αιματολόγ</w:t>
      </w:r>
      <w:r>
        <w:rPr>
          <w:lang w:val="el-GR"/>
        </w:rPr>
        <w:t>ος</w:t>
      </w:r>
      <w:proofErr w:type="spellEnd"/>
      <w:r>
        <w:rPr>
          <w:lang w:val="el-GR"/>
        </w:rPr>
        <w:t xml:space="preserve"> και 1 </w:t>
      </w:r>
      <w:proofErr w:type="spellStart"/>
      <w:r>
        <w:rPr>
          <w:lang w:val="el-GR"/>
        </w:rPr>
        <w:t>βιοπαθολόγος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Παρόλαυτα</w:t>
      </w:r>
      <w:proofErr w:type="spellEnd"/>
      <w:r>
        <w:rPr>
          <w:lang w:val="el-GR"/>
        </w:rPr>
        <w:t>, δεν απέφυγε</w:t>
      </w:r>
      <w:r w:rsidR="001E3343">
        <w:rPr>
          <w:lang w:val="el-GR"/>
        </w:rPr>
        <w:t xml:space="preserve"> </w:t>
      </w:r>
      <w:r>
        <w:rPr>
          <w:lang w:val="el-GR"/>
        </w:rPr>
        <w:t>να αναγνωρίσει πως</w:t>
      </w:r>
      <w:r w:rsidR="001E3343">
        <w:rPr>
          <w:lang w:val="el-GR"/>
        </w:rPr>
        <w:t xml:space="preserve"> εκτός της παιδι</w:t>
      </w:r>
      <w:r w:rsidR="00C6529E">
        <w:rPr>
          <w:lang w:val="el-GR"/>
        </w:rPr>
        <w:t xml:space="preserve">άτρου, </w:t>
      </w:r>
      <w:r>
        <w:rPr>
          <w:lang w:val="el-GR"/>
        </w:rPr>
        <w:t>δεν είναι καθόλου σίγουρο ότι οι υπόλοιποι ιατροί τελικά θα έρθουν στο νοσοκομείο</w:t>
      </w:r>
      <w:r w:rsidR="001E3343">
        <w:rPr>
          <w:lang w:val="el-GR"/>
        </w:rPr>
        <w:t xml:space="preserve">. </w:t>
      </w:r>
    </w:p>
    <w:p w:rsidR="00892620" w:rsidRDefault="001E3343" w:rsidP="00C1072E">
      <w:pPr>
        <w:jc w:val="both"/>
        <w:rPr>
          <w:lang w:val="el-GR"/>
        </w:rPr>
      </w:pPr>
      <w:r>
        <w:rPr>
          <w:lang w:val="el-GR"/>
        </w:rPr>
        <w:t xml:space="preserve">Όσον αφορά τις προσλήψεις στις προκηρύξεις που ήδη έχουν </w:t>
      </w:r>
      <w:r w:rsidR="00811E8A">
        <w:rPr>
          <w:lang w:val="el-GR"/>
        </w:rPr>
        <w:t>δρομολογηθεί</w:t>
      </w:r>
      <w:r>
        <w:rPr>
          <w:lang w:val="el-GR"/>
        </w:rPr>
        <w:t xml:space="preserve"> ή αναμένονται</w:t>
      </w:r>
      <w:r w:rsidR="008C64A6">
        <w:rPr>
          <w:lang w:val="el-GR"/>
        </w:rPr>
        <w:t>, τονίστηκε πως για το Γενικό Νοσοκομείο Κορίνθου</w:t>
      </w:r>
      <w:r>
        <w:rPr>
          <w:lang w:val="el-GR"/>
        </w:rPr>
        <w:t xml:space="preserve"> προβλέπονται </w:t>
      </w:r>
      <w:r w:rsidR="001E0F1A">
        <w:rPr>
          <w:lang w:val="el-GR"/>
        </w:rPr>
        <w:t>2 θέσεις νοσηλευτική</w:t>
      </w:r>
      <w:r w:rsidR="002A4A5A">
        <w:rPr>
          <w:lang w:val="el-GR"/>
        </w:rPr>
        <w:t xml:space="preserve">ς, 3 θέσεις βοηθών νοσηλευτικής, </w:t>
      </w:r>
      <w:r w:rsidR="001E0F1A">
        <w:rPr>
          <w:lang w:val="el-GR"/>
        </w:rPr>
        <w:t xml:space="preserve">1 θέση τεχνικού </w:t>
      </w:r>
      <w:r w:rsidR="002A4A5A">
        <w:rPr>
          <w:lang w:val="el-GR"/>
        </w:rPr>
        <w:t>–</w:t>
      </w:r>
      <w:r w:rsidR="001E0F1A">
        <w:rPr>
          <w:lang w:val="el-GR"/>
        </w:rPr>
        <w:t xml:space="preserve"> ηλεκτρολόγου</w:t>
      </w:r>
      <w:r w:rsidR="002A4A5A">
        <w:rPr>
          <w:lang w:val="el-GR"/>
        </w:rPr>
        <w:t xml:space="preserve">, 1 ραδιολόγου ακτινολόγου, 1 ιατρικών εργαστηρίων, 1 βιολογίας, 1 φαρμακοποιός, 1 χειριστών </w:t>
      </w:r>
      <w:r w:rsidR="002E139C" w:rsidRPr="002E139C">
        <w:rPr>
          <w:lang w:val="el-GR"/>
        </w:rPr>
        <w:t xml:space="preserve">- </w:t>
      </w:r>
      <w:r w:rsidR="002A4A5A">
        <w:rPr>
          <w:lang w:val="el-GR"/>
        </w:rPr>
        <w:t xml:space="preserve">εμφανιστών </w:t>
      </w:r>
      <w:r w:rsidR="001E0F1A">
        <w:rPr>
          <w:lang w:val="el-GR"/>
        </w:rPr>
        <w:t xml:space="preserve">(προκήρυξη Οκτωβρίου 2015). Επίσης, σε νέα προκήρυξη εντός του Φεβρουαρίου αναμένονται για το ΓΕΚ 5 θέσεις νοσηλευτικού προσωπικού. Παράλληλα, σε νέα προκήρυξη του ΚΕΕΛΠΝΟ προβλέπονται </w:t>
      </w:r>
      <w:r w:rsidR="00636DCB">
        <w:rPr>
          <w:lang w:val="el-GR"/>
        </w:rPr>
        <w:t xml:space="preserve">για το νοσοκομείο Κορίνθου </w:t>
      </w:r>
      <w:r w:rsidR="001E0F1A">
        <w:rPr>
          <w:lang w:val="el-GR"/>
        </w:rPr>
        <w:t xml:space="preserve">2 ιατροί και 5 νοσηλευτές, προκειμένου να μπορέσουν να λειτουργήσουν τα 4 από τα 7 κρεβάτια της ΜΕΘ. Τέλος, σε </w:t>
      </w:r>
      <w:r w:rsidR="00636DCB">
        <w:rPr>
          <w:lang w:val="el-GR"/>
        </w:rPr>
        <w:t>τ</w:t>
      </w:r>
      <w:r w:rsidR="001E0F1A">
        <w:rPr>
          <w:lang w:val="el-GR"/>
        </w:rPr>
        <w:t xml:space="preserve">ρίτη προκήρυξη τον </w:t>
      </w:r>
      <w:r w:rsidR="00636DCB">
        <w:rPr>
          <w:lang w:val="el-GR"/>
        </w:rPr>
        <w:t>Φεβρουάριο</w:t>
      </w:r>
      <w:r w:rsidR="001E0F1A">
        <w:rPr>
          <w:lang w:val="el-GR"/>
        </w:rPr>
        <w:t xml:space="preserve"> για ιατρικό προσωπικό, το ΓΕΚ θα έχει 5 θέσεις (1 ψυχίατρο, 1 παιδίατρο, 1 παθολόγο, 1 </w:t>
      </w:r>
      <w:proofErr w:type="spellStart"/>
      <w:r w:rsidR="001E0F1A">
        <w:rPr>
          <w:lang w:val="el-GR"/>
        </w:rPr>
        <w:t>κυτταρολόγο</w:t>
      </w:r>
      <w:proofErr w:type="spellEnd"/>
      <w:r w:rsidR="001E0F1A">
        <w:rPr>
          <w:lang w:val="el-GR"/>
        </w:rPr>
        <w:t xml:space="preserve"> και 1 παθολογοανατόμο).</w:t>
      </w:r>
    </w:p>
    <w:p w:rsidR="00471288" w:rsidRPr="00C1072E" w:rsidRDefault="00327CEC" w:rsidP="00FD0AAE">
      <w:pPr>
        <w:jc w:val="both"/>
        <w:rPr>
          <w:lang w:val="el-GR"/>
        </w:rPr>
      </w:pPr>
      <w:r>
        <w:rPr>
          <w:lang w:val="el-GR"/>
        </w:rPr>
        <w:t>Τέλος, ο κ. Δήμας αναφέρθηκε στα προβλήματα που αντιμετ</w:t>
      </w:r>
      <w:r w:rsidR="00A3510B">
        <w:rPr>
          <w:lang w:val="el-GR"/>
        </w:rPr>
        <w:t xml:space="preserve">ωπίζει το Κέντρο Υγείας </w:t>
      </w:r>
      <w:proofErr w:type="spellStart"/>
      <w:r w:rsidR="00A3510B">
        <w:rPr>
          <w:lang w:val="el-GR"/>
        </w:rPr>
        <w:t>Γκούρας</w:t>
      </w:r>
      <w:proofErr w:type="spellEnd"/>
      <w:r w:rsidR="00A3510B">
        <w:rPr>
          <w:lang w:val="el-GR"/>
        </w:rPr>
        <w:t>, το οποίο και πρόσφατα επισκέφθηκε. Συγκεκριμένα, υπογράμμισε ότι η κυβέρνηση για το 2016 μείωσε κατά 55 εκ. ευρώ τον κρατικό προϋπολογισμό που αφορ</w:t>
      </w:r>
      <w:r w:rsidR="0093662B">
        <w:rPr>
          <w:lang w:val="el-GR"/>
        </w:rPr>
        <w:t>ά</w:t>
      </w:r>
      <w:r w:rsidR="00A3510B">
        <w:rPr>
          <w:lang w:val="el-GR"/>
        </w:rPr>
        <w:t xml:space="preserve"> τις δαπάνες για τις εφημερίες γιατρών με αποτέλεσμα τα κέντρα υγείας, όπως αυτό της </w:t>
      </w:r>
      <w:proofErr w:type="spellStart"/>
      <w:r w:rsidR="00A3510B">
        <w:rPr>
          <w:lang w:val="el-GR"/>
        </w:rPr>
        <w:t>Γκούρας</w:t>
      </w:r>
      <w:proofErr w:type="spellEnd"/>
      <w:r w:rsidR="00A3510B">
        <w:rPr>
          <w:lang w:val="el-GR"/>
        </w:rPr>
        <w:t xml:space="preserve">, να αντιμετωπίζουν σοβαρότατες ελλείψεις </w:t>
      </w:r>
      <w:r w:rsidR="00FD0AAE">
        <w:rPr>
          <w:lang w:val="el-GR"/>
        </w:rPr>
        <w:t>σε προσωπικό.</w:t>
      </w:r>
      <w:bookmarkStart w:id="0" w:name="_GoBack"/>
      <w:bookmarkEnd w:id="0"/>
    </w:p>
    <w:sectPr w:rsidR="00471288" w:rsidRPr="00C1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E"/>
    <w:rsid w:val="001E0F1A"/>
    <w:rsid w:val="001E3343"/>
    <w:rsid w:val="002A4A5A"/>
    <w:rsid w:val="002E139C"/>
    <w:rsid w:val="00327CEC"/>
    <w:rsid w:val="0033114E"/>
    <w:rsid w:val="00396BD5"/>
    <w:rsid w:val="003E2739"/>
    <w:rsid w:val="00471288"/>
    <w:rsid w:val="00494867"/>
    <w:rsid w:val="0049681A"/>
    <w:rsid w:val="00636DCB"/>
    <w:rsid w:val="00646454"/>
    <w:rsid w:val="00811E8A"/>
    <w:rsid w:val="00892620"/>
    <w:rsid w:val="008C64A6"/>
    <w:rsid w:val="0093662B"/>
    <w:rsid w:val="00A15084"/>
    <w:rsid w:val="00A3510B"/>
    <w:rsid w:val="00A6010D"/>
    <w:rsid w:val="00B33E3B"/>
    <w:rsid w:val="00C1072E"/>
    <w:rsid w:val="00C6529E"/>
    <w:rsid w:val="00C65E14"/>
    <w:rsid w:val="00F1497B"/>
    <w:rsid w:val="00F84421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67C08-9E94-4982-810E-2D16FCD8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jE8I4PunY#action=share" TargetMode="External"/><Relationship Id="rId5" Type="http://schemas.openxmlformats.org/officeDocument/2006/relationships/hyperlink" Target="http://www.dimas.gr/?p=6306" TargetMode="External"/><Relationship Id="rId4" Type="http://schemas.openxmlformats.org/officeDocument/2006/relationships/hyperlink" Target="http://www.dim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24</cp:revision>
  <dcterms:created xsi:type="dcterms:W3CDTF">2016-02-01T18:33:00Z</dcterms:created>
  <dcterms:modified xsi:type="dcterms:W3CDTF">2016-02-01T20:12:00Z</dcterms:modified>
</cp:coreProperties>
</file>