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710C7" w14:textId="26B17E3D" w:rsidR="002B3F27" w:rsidRDefault="008F6343" w:rsidP="00E14C54">
      <w:pPr>
        <w:rPr>
          <w:rFonts w:ascii="Arial" w:eastAsia="Times New Roman" w:hAnsi="Arial" w:cs="Arial"/>
        </w:rPr>
      </w:pPr>
      <w:proofErr w:type="spellStart"/>
      <w:r w:rsidRPr="00E14C54">
        <w:rPr>
          <w:rStyle w:val="Strong"/>
          <w:rFonts w:ascii="Arial" w:hAnsi="Arial" w:cs="Arial"/>
        </w:rPr>
        <w:t>Χρίστος</w:t>
      </w:r>
      <w:proofErr w:type="spellEnd"/>
      <w:r w:rsidRPr="00E14C54">
        <w:rPr>
          <w:rStyle w:val="Strong"/>
          <w:rFonts w:ascii="Arial" w:hAnsi="Arial" w:cs="Arial"/>
        </w:rPr>
        <w:t xml:space="preserve"> </w:t>
      </w:r>
      <w:proofErr w:type="spellStart"/>
      <w:r w:rsidRPr="00E14C54">
        <w:rPr>
          <w:rStyle w:val="Strong"/>
          <w:rFonts w:ascii="Arial" w:hAnsi="Arial" w:cs="Arial"/>
        </w:rPr>
        <w:t>Δήμ</w:t>
      </w:r>
      <w:proofErr w:type="spellEnd"/>
      <w:r w:rsidRPr="00E14C54">
        <w:rPr>
          <w:rStyle w:val="Strong"/>
          <w:rFonts w:ascii="Arial" w:hAnsi="Arial" w:cs="Arial"/>
        </w:rPr>
        <w:t>ας</w:t>
      </w:r>
      <w:r w:rsidRPr="00E14C54">
        <w:rPr>
          <w:rFonts w:ascii="Arial" w:hAnsi="Arial" w:cs="Arial"/>
          <w:b/>
          <w:bCs/>
        </w:rPr>
        <w:br/>
      </w:r>
      <w:proofErr w:type="spellStart"/>
      <w:r w:rsidRPr="00E14C54">
        <w:rPr>
          <w:rFonts w:ascii="Arial" w:hAnsi="Arial" w:cs="Arial"/>
        </w:rPr>
        <w:t>Βουλευτής</w:t>
      </w:r>
      <w:proofErr w:type="spellEnd"/>
      <w:r w:rsidRPr="00E14C54">
        <w:rPr>
          <w:rFonts w:ascii="Arial" w:hAnsi="Arial" w:cs="Arial"/>
        </w:rPr>
        <w:t xml:space="preserve"> </w:t>
      </w:r>
      <w:proofErr w:type="spellStart"/>
      <w:r w:rsidRPr="00E14C54">
        <w:rPr>
          <w:rFonts w:ascii="Arial" w:hAnsi="Arial" w:cs="Arial"/>
        </w:rPr>
        <w:t>Κορινθί</w:t>
      </w:r>
      <w:proofErr w:type="spellEnd"/>
      <w:r w:rsidRPr="00E14C54">
        <w:rPr>
          <w:rFonts w:ascii="Arial" w:hAnsi="Arial" w:cs="Arial"/>
        </w:rPr>
        <w:t xml:space="preserve">ας - </w:t>
      </w:r>
      <w:proofErr w:type="spellStart"/>
      <w:r w:rsidRPr="00E14C54">
        <w:rPr>
          <w:rFonts w:ascii="Arial" w:hAnsi="Arial" w:cs="Arial"/>
        </w:rPr>
        <w:t>Νέ</w:t>
      </w:r>
      <w:proofErr w:type="spellEnd"/>
      <w:r w:rsidRPr="00E14C54">
        <w:rPr>
          <w:rFonts w:ascii="Arial" w:hAnsi="Arial" w:cs="Arial"/>
        </w:rPr>
        <w:t xml:space="preserve">α </w:t>
      </w:r>
      <w:proofErr w:type="spellStart"/>
      <w:r w:rsidRPr="00E14C54">
        <w:rPr>
          <w:rFonts w:ascii="Arial" w:hAnsi="Arial" w:cs="Arial"/>
        </w:rPr>
        <w:t>Δημοκρ</w:t>
      </w:r>
      <w:proofErr w:type="spellEnd"/>
      <w:r w:rsidRPr="00E14C54">
        <w:rPr>
          <w:rFonts w:ascii="Arial" w:hAnsi="Arial" w:cs="Arial"/>
        </w:rPr>
        <w:t>α</w:t>
      </w:r>
      <w:proofErr w:type="spellStart"/>
      <w:r w:rsidRPr="00E14C54">
        <w:rPr>
          <w:rFonts w:ascii="Arial" w:hAnsi="Arial" w:cs="Arial"/>
        </w:rPr>
        <w:t>τί</w:t>
      </w:r>
      <w:proofErr w:type="spellEnd"/>
      <w:r w:rsidRPr="00E14C54">
        <w:rPr>
          <w:rFonts w:ascii="Arial" w:hAnsi="Arial" w:cs="Arial"/>
        </w:rPr>
        <w:t>α</w:t>
      </w:r>
      <w:r w:rsidRPr="00E14C54">
        <w:rPr>
          <w:rFonts w:ascii="Arial" w:hAnsi="Arial" w:cs="Arial"/>
          <w:b/>
          <w:bCs/>
        </w:rPr>
        <w:br/>
      </w:r>
      <w:r w:rsidRPr="00E14C54">
        <w:rPr>
          <w:rFonts w:ascii="Arial" w:hAnsi="Arial" w:cs="Arial"/>
        </w:rPr>
        <w:t xml:space="preserve">LINK </w:t>
      </w:r>
      <w:proofErr w:type="spellStart"/>
      <w:r w:rsidRPr="00E14C54">
        <w:rPr>
          <w:rFonts w:ascii="Arial" w:hAnsi="Arial" w:cs="Arial"/>
        </w:rPr>
        <w:t>Άρθρου</w:t>
      </w:r>
      <w:proofErr w:type="spellEnd"/>
      <w:r w:rsidRPr="00E14C54">
        <w:rPr>
          <w:rFonts w:ascii="Arial" w:hAnsi="Arial" w:cs="Arial"/>
        </w:rPr>
        <w:t>: </w:t>
      </w:r>
      <w:hyperlink r:id="rId8" w:history="1">
        <w:r w:rsidR="00E14C54" w:rsidRPr="00E14C54">
          <w:rPr>
            <w:rStyle w:val="Hyperlink"/>
            <w:rFonts w:ascii="Arial" w:eastAsia="Times New Roman" w:hAnsi="Arial" w:cs="Arial"/>
          </w:rPr>
          <w:t>http://www.dimas.gr/?p=6910</w:t>
        </w:r>
      </w:hyperlink>
    </w:p>
    <w:p w14:paraId="15E7C0B2" w14:textId="77777777" w:rsidR="002D1397" w:rsidRDefault="00E14C54" w:rsidP="00E1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LINK (VIDEO) </w:t>
      </w:r>
      <w:hyperlink r:id="rId9" w:history="1">
        <w:r w:rsidR="002D1397" w:rsidRPr="002D1397">
          <w:rPr>
            <w:rStyle w:val="Hyperlink"/>
            <w:rFonts w:ascii="Arial" w:eastAsia="Times New Roman" w:hAnsi="Arial" w:cs="Arial"/>
          </w:rPr>
          <w:t>https://youtu.be/H2YbHpwnudM</w:t>
        </w:r>
      </w:hyperlink>
    </w:p>
    <w:p w14:paraId="160D63E3" w14:textId="76D83591" w:rsidR="00E14C54" w:rsidRPr="00E14C54" w:rsidRDefault="002B3F27" w:rsidP="00E1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bookmarkStart w:id="0" w:name="_GoBack"/>
      <w:bookmarkEnd w:id="0"/>
      <w:r w:rsidRPr="00E14C54">
        <w:rPr>
          <w:rFonts w:ascii="Arial" w:eastAsia="Times New Roman" w:hAnsi="Arial" w:cs="Arial"/>
          <w:bdr w:val="none" w:sz="0" w:space="0" w:color="auto"/>
        </w:rPr>
        <w:t> </w:t>
      </w:r>
    </w:p>
    <w:p w14:paraId="1E8F5DD7" w14:textId="1ABDA640" w:rsidR="00E14C54" w:rsidRPr="00E14C54" w:rsidRDefault="00E14C54" w:rsidP="00E1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dr w:val="none" w:sz="0" w:space="0" w:color="auto"/>
        </w:rPr>
      </w:pPr>
      <w:r w:rsidRPr="00E14C54">
        <w:rPr>
          <w:rFonts w:ascii="Arial" w:hAnsi="Arial"/>
          <w:b/>
          <w:bCs/>
          <w:color w:val="333333"/>
          <w:bdr w:val="none" w:sz="0" w:space="0" w:color="auto"/>
        </w:rPr>
        <w:t xml:space="preserve">ΔΕΛΤΙΟ </w:t>
      </w:r>
      <w:proofErr w:type="gramStart"/>
      <w:r w:rsidRPr="00E14C54">
        <w:rPr>
          <w:rFonts w:ascii="Arial" w:hAnsi="Arial"/>
          <w:b/>
          <w:bCs/>
          <w:color w:val="333333"/>
          <w:bdr w:val="none" w:sz="0" w:space="0" w:color="auto"/>
        </w:rPr>
        <w:t>ΤΥΠΟΥ  </w:t>
      </w:r>
      <w:proofErr w:type="gramEnd"/>
      <w:r w:rsidRPr="00E14C54">
        <w:rPr>
          <w:rFonts w:ascii="Arial" w:hAnsi="Arial"/>
          <w:color w:val="333333"/>
          <w:bdr w:val="none" w:sz="0" w:space="0" w:color="auto"/>
        </w:rPr>
        <w:br/>
      </w:r>
      <w:proofErr w:type="spellStart"/>
      <w:r w:rsidRPr="00E14C54">
        <w:rPr>
          <w:rFonts w:ascii="Arial" w:hAnsi="Arial"/>
          <w:i/>
          <w:iCs/>
          <w:color w:val="333333"/>
          <w:bdr w:val="none" w:sz="0" w:space="0" w:color="auto"/>
        </w:rPr>
        <w:t>Συζήτηση</w:t>
      </w:r>
      <w:proofErr w:type="spellEnd"/>
      <w:r w:rsidRPr="00E14C54">
        <w:rPr>
          <w:rFonts w:ascii="Arial" w:hAnsi="Arial"/>
          <w:i/>
          <w:iCs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i/>
          <w:iCs/>
          <w:color w:val="333333"/>
          <w:bdr w:val="none" w:sz="0" w:space="0" w:color="auto"/>
        </w:rPr>
        <w:t>στη</w:t>
      </w:r>
      <w:proofErr w:type="spellEnd"/>
      <w:r w:rsidRPr="00E14C54">
        <w:rPr>
          <w:rFonts w:ascii="Arial" w:hAnsi="Arial"/>
          <w:i/>
          <w:iCs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i/>
          <w:iCs/>
          <w:color w:val="333333"/>
          <w:bdr w:val="none" w:sz="0" w:space="0" w:color="auto"/>
        </w:rPr>
        <w:t>Βουλή</w:t>
      </w:r>
      <w:proofErr w:type="spellEnd"/>
      <w:r w:rsidRPr="00E14C54">
        <w:rPr>
          <w:rFonts w:ascii="Arial" w:hAnsi="Arial"/>
          <w:i/>
          <w:iCs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i/>
          <w:iCs/>
          <w:color w:val="333333"/>
          <w:bdr w:val="none" w:sz="0" w:space="0" w:color="auto"/>
        </w:rPr>
        <w:t>γι</w:t>
      </w:r>
      <w:proofErr w:type="spellEnd"/>
      <w:r w:rsidRPr="00E14C54">
        <w:rPr>
          <w:rFonts w:ascii="Arial" w:hAnsi="Arial"/>
          <w:i/>
          <w:iCs/>
          <w:color w:val="333333"/>
          <w:bdr w:val="none" w:sz="0" w:space="0" w:color="auto"/>
        </w:rPr>
        <w:t xml:space="preserve">α τα </w:t>
      </w:r>
      <w:proofErr w:type="spellStart"/>
      <w:r w:rsidRPr="00E14C54">
        <w:rPr>
          <w:rFonts w:ascii="Arial" w:hAnsi="Arial"/>
          <w:i/>
          <w:iCs/>
          <w:color w:val="333333"/>
          <w:bdr w:val="none" w:sz="0" w:space="0" w:color="auto"/>
        </w:rPr>
        <w:t>ζητήμ</w:t>
      </w:r>
      <w:proofErr w:type="spellEnd"/>
      <w:r w:rsidRPr="00E14C54">
        <w:rPr>
          <w:rFonts w:ascii="Arial" w:hAnsi="Arial"/>
          <w:i/>
          <w:iCs/>
          <w:color w:val="333333"/>
          <w:bdr w:val="none" w:sz="0" w:space="0" w:color="auto"/>
        </w:rPr>
        <w:t xml:space="preserve">ατα </w:t>
      </w:r>
      <w:proofErr w:type="spellStart"/>
      <w:r w:rsidRPr="00E14C54">
        <w:rPr>
          <w:rFonts w:ascii="Arial" w:hAnsi="Arial"/>
          <w:i/>
          <w:iCs/>
          <w:color w:val="333333"/>
          <w:bdr w:val="none" w:sz="0" w:space="0" w:color="auto"/>
        </w:rPr>
        <w:t>φορολογικής</w:t>
      </w:r>
      <w:proofErr w:type="spellEnd"/>
      <w:r w:rsidRPr="00E14C54">
        <w:rPr>
          <w:rFonts w:ascii="Arial" w:hAnsi="Arial"/>
          <w:i/>
          <w:iCs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i/>
          <w:iCs/>
          <w:color w:val="333333"/>
          <w:bdr w:val="none" w:sz="0" w:space="0" w:color="auto"/>
        </w:rPr>
        <w:t>διοίκησης</w:t>
      </w:r>
      <w:proofErr w:type="spellEnd"/>
    </w:p>
    <w:p w14:paraId="7D0FC882" w14:textId="77777777" w:rsidR="00E14C54" w:rsidRPr="00E14C54" w:rsidRDefault="00E14C54" w:rsidP="00E1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5" w:lineRule="atLeast"/>
        <w:jc w:val="right"/>
        <w:rPr>
          <w:rFonts w:ascii="Arial" w:hAnsi="Arial"/>
          <w:color w:val="333333"/>
          <w:bdr w:val="none" w:sz="0" w:space="0" w:color="auto"/>
        </w:rPr>
      </w:pPr>
      <w:r w:rsidRPr="00E14C54">
        <w:rPr>
          <w:rFonts w:ascii="Arial" w:hAnsi="Arial"/>
          <w:b/>
          <w:bCs/>
          <w:i/>
          <w:iCs/>
          <w:color w:val="333333"/>
          <w:bdr w:val="none" w:sz="0" w:space="0" w:color="auto"/>
        </w:rPr>
        <w:t>14.06.2016</w:t>
      </w:r>
    </w:p>
    <w:p w14:paraId="618C2766" w14:textId="77777777" w:rsidR="00E14C54" w:rsidRPr="00E14C54" w:rsidRDefault="00E14C54" w:rsidP="00E1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5" w:lineRule="atLeast"/>
        <w:jc w:val="both"/>
        <w:rPr>
          <w:rFonts w:ascii="Arial" w:hAnsi="Arial"/>
          <w:color w:val="333333"/>
          <w:bdr w:val="none" w:sz="0" w:space="0" w:color="auto"/>
        </w:rPr>
      </w:pPr>
      <w:proofErr w:type="spellStart"/>
      <w:proofErr w:type="gramStart"/>
      <w:r w:rsidRPr="00E14C54">
        <w:rPr>
          <w:rFonts w:ascii="Arial" w:hAnsi="Arial"/>
          <w:color w:val="333333"/>
          <w:bdr w:val="none" w:sz="0" w:space="0" w:color="auto"/>
        </w:rPr>
        <w:t>Έν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ας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εκ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βα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σικών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εισηγητών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στη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συζήτηση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επ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ίκ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ιρης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ερώτησης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Νέ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ας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Δημοκρ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ας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με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θέμ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 «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ζητήμ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ατα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λειτουργί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ας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φορολογικής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διοίκησης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και απ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οτελεσμ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τικότητ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ας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φορολογικών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ελέγχων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και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μηχ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νισμών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γι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εριορισμό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φοροδι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φυγής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»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ήτ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αν ο β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ουλευτής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Κορινθί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ας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Χρίστος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Δήμ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ας.</w:t>
      </w:r>
      <w:proofErr w:type="gramEnd"/>
    </w:p>
    <w:p w14:paraId="58D05DC7" w14:textId="77777777" w:rsidR="00E14C54" w:rsidRPr="00E14C54" w:rsidRDefault="00E14C54" w:rsidP="00E1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5" w:lineRule="atLeast"/>
        <w:ind w:firstLine="720"/>
        <w:jc w:val="both"/>
        <w:rPr>
          <w:rFonts w:ascii="Arial" w:hAnsi="Arial"/>
          <w:color w:val="333333"/>
          <w:bdr w:val="none" w:sz="0" w:space="0" w:color="auto"/>
        </w:rPr>
      </w:pPr>
      <w:proofErr w:type="gramStart"/>
      <w:r w:rsidRPr="00E14C54">
        <w:rPr>
          <w:rFonts w:ascii="Arial" w:hAnsi="Arial"/>
          <w:color w:val="333333"/>
          <w:bdr w:val="none" w:sz="0" w:space="0" w:color="auto"/>
        </w:rPr>
        <w:t xml:space="preserve">Ο κ.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Δήμ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ας απ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ευθυνόμενος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ρος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Αν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ληρωτή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Υπ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ουργό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Τρ.Αλεξιάδη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απα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ρίθμησε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τους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29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φόρους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έβα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λε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ρόσφ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ατα η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β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έρνηση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ΣΥΡΙΖΑ - ΑΝΕΛ,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ενώ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ρουσί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σφυκτική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κα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τάστ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επ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ικρ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τεί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σήμερ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στην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γορά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.</w:t>
      </w:r>
      <w:proofErr w:type="gram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Πιο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συγκεκριμέν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α, πα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ρουσί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στοιχεί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γι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τις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ληξι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ρόθεσμες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οφειλές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ολιτών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και επ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ιχειρήσεων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ρος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Δημόσιο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, τα οπ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 επί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β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ερνήσεων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ΣΥΡΙΖΑ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έχουν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εκτοξευθεί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κα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17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δισ</w:t>
      </w:r>
      <w:proofErr w:type="spellEnd"/>
      <w:proofErr w:type="gramStart"/>
      <w:r w:rsidRPr="00E14C54">
        <w:rPr>
          <w:rFonts w:ascii="Arial" w:hAnsi="Arial"/>
          <w:color w:val="333333"/>
          <w:bdr w:val="none" w:sz="0" w:space="0" w:color="auto"/>
        </w:rPr>
        <w:t>.,</w:t>
      </w:r>
      <w:proofErr w:type="gram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ενώ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υπ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ογράμμισε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και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γεγονός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ως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ώρ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κράτος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ζητά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φόρους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,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ίδιο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δε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φροντίζει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να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είν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αι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εντάξει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στις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υπ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οχρεώσει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χρωστώντ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ας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συνολικά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6.7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δισ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. </w:t>
      </w:r>
      <w:proofErr w:type="spellStart"/>
      <w:proofErr w:type="gramStart"/>
      <w:r w:rsidRPr="00E14C54">
        <w:rPr>
          <w:rFonts w:ascii="Arial" w:hAnsi="Arial"/>
          <w:color w:val="333333"/>
          <w:bdr w:val="none" w:sz="0" w:space="0" w:color="auto"/>
        </w:rPr>
        <w:t>σε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ιδιώτες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και επ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ιχειρήσεις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.</w:t>
      </w:r>
      <w:proofErr w:type="gramEnd"/>
      <w:r w:rsidRPr="00E14C54">
        <w:rPr>
          <w:rFonts w:ascii="Arial" w:hAnsi="Arial"/>
          <w:color w:val="333333"/>
          <w:bdr w:val="none" w:sz="0" w:space="0" w:color="auto"/>
        </w:rPr>
        <w:t xml:space="preserve"> Η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σφυξί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υτή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,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έχει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οδηγήσει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λουκέτο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συνολικά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15</w:t>
      </w:r>
      <w:proofErr w:type="gramStart"/>
      <w:r w:rsidRPr="00E14C54">
        <w:rPr>
          <w:rFonts w:ascii="Arial" w:hAnsi="Arial"/>
          <w:color w:val="333333"/>
          <w:bdr w:val="none" w:sz="0" w:space="0" w:color="auto"/>
        </w:rPr>
        <w:t>.435 επ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ιχειρήσεις</w:t>
      </w:r>
      <w:proofErr w:type="spellEnd"/>
      <w:proofErr w:type="gramEnd"/>
      <w:r w:rsidRPr="00E14C54">
        <w:rPr>
          <w:rFonts w:ascii="Arial" w:hAnsi="Arial"/>
          <w:color w:val="333333"/>
          <w:bdr w:val="none" w:sz="0" w:space="0" w:color="auto"/>
        </w:rPr>
        <w:t xml:space="preserve"> από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ρχή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έτους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,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ριθμός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οτυ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ώνει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ύξηση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45.87%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σχέση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με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ερσινή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χρονιά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.</w:t>
      </w:r>
    </w:p>
    <w:p w14:paraId="4CAA8072" w14:textId="789FB439" w:rsidR="00E14C54" w:rsidRPr="00E14C54" w:rsidRDefault="00E14C54" w:rsidP="00E1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5" w:lineRule="atLeast"/>
        <w:ind w:firstLine="720"/>
        <w:jc w:val="both"/>
        <w:rPr>
          <w:rFonts w:ascii="Arial" w:hAnsi="Arial"/>
          <w:color w:val="333333"/>
          <w:bdr w:val="none" w:sz="0" w:space="0" w:color="auto"/>
        </w:rPr>
      </w:pPr>
      <w:proofErr w:type="spellStart"/>
      <w:proofErr w:type="gramStart"/>
      <w:r w:rsidRPr="00E14C54">
        <w:rPr>
          <w:rFonts w:ascii="Arial" w:hAnsi="Arial"/>
          <w:color w:val="333333"/>
          <w:bdr w:val="none" w:sz="0" w:space="0" w:color="auto"/>
        </w:rPr>
        <w:t>Ενδι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φέρον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ωστόσο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είχε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η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σύγκριση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β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ουλευτή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Κορινθί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ας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στοιχείων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σημερινής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β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έρνησης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με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εκείν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β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ερνήσεων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Νέ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ας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Δημοκρ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ας κα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την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οπ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νέφερε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χαρα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κτηριστικά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ως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επί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ημερών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β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έρνησης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Νέ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ας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Δημοκρ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ας υπ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ήρχε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ύξηση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φορολογικών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εσόδων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κράτους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λλά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μείωση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φόρων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λήρων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αν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ολίτες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.</w:t>
      </w:r>
      <w:proofErr w:type="gram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Ενδεικτικά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νέφερε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: (-30%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έκτ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κτη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εισφορά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λληλεγγύης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,  -10%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μονάδες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στον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ΦΠΑ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στην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εστί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, από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23%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στο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13%, -30%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στον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ΕΦΚ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γι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α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π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ετρέλ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ιο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θέρμ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νσης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, -5%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των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σφ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λιστικών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εισφορών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, κα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τάργηση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ΕΕΤΗΔΕ (χα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ράτσι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ΔΕΗ) και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εισ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γωγή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μειωμένου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κα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τά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30% ΕΝΦΙΑ,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χορήγηση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κοινωνικού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μερίσμ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α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τος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ύψους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 450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εκ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 xml:space="preserve">. </w:t>
      </w:r>
      <w:proofErr w:type="spellStart"/>
      <w:r w:rsidRPr="00E14C54">
        <w:rPr>
          <w:rFonts w:ascii="Arial" w:hAnsi="Arial"/>
          <w:color w:val="333333"/>
          <w:bdr w:val="none" w:sz="0" w:space="0" w:color="auto"/>
        </w:rPr>
        <w:t>ευρώ</w:t>
      </w:r>
      <w:proofErr w:type="spellEnd"/>
      <w:r w:rsidRPr="00E14C54">
        <w:rPr>
          <w:rFonts w:ascii="Arial" w:hAnsi="Arial"/>
          <w:color w:val="333333"/>
          <w:bdr w:val="none" w:sz="0" w:space="0" w:color="auto"/>
        </w:rPr>
        <w:t>).</w:t>
      </w:r>
    </w:p>
    <w:p w14:paraId="440E777F" w14:textId="77777777" w:rsidR="00E14C54" w:rsidRPr="00E14C54" w:rsidRDefault="00E14C54" w:rsidP="00E1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78516DC6" w14:textId="77777777" w:rsidR="00112199" w:rsidRPr="008F6343" w:rsidRDefault="00112199" w:rsidP="00E51146">
      <w:pPr>
        <w:pStyle w:val="NormalWeb"/>
        <w:jc w:val="center"/>
      </w:pPr>
    </w:p>
    <w:sectPr w:rsidR="00112199" w:rsidRPr="008F634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646C" w14:textId="77777777" w:rsidR="002D1397" w:rsidRDefault="002D1397">
      <w:r>
        <w:separator/>
      </w:r>
    </w:p>
  </w:endnote>
  <w:endnote w:type="continuationSeparator" w:id="0">
    <w:p w14:paraId="0778B1A8" w14:textId="77777777" w:rsidR="002D1397" w:rsidRDefault="002D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A080" w14:textId="77777777" w:rsidR="002D1397" w:rsidRDefault="002D13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4821" w14:textId="77777777" w:rsidR="002D1397" w:rsidRDefault="002D1397">
      <w:r>
        <w:separator/>
      </w:r>
    </w:p>
  </w:footnote>
  <w:footnote w:type="continuationSeparator" w:id="0">
    <w:p w14:paraId="4B8B5A11" w14:textId="77777777" w:rsidR="002D1397" w:rsidRDefault="002D1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83A5" w14:textId="77777777" w:rsidR="002D1397" w:rsidRDefault="002D139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D88"/>
    <w:multiLevelType w:val="hybridMultilevel"/>
    <w:tmpl w:val="422E6674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3A657220"/>
    <w:multiLevelType w:val="hybridMultilevel"/>
    <w:tmpl w:val="E8F21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54AA8"/>
    <w:multiLevelType w:val="hybridMultilevel"/>
    <w:tmpl w:val="903830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C6B6C"/>
    <w:multiLevelType w:val="hybridMultilevel"/>
    <w:tmpl w:val="DD56E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02E8A"/>
    <w:multiLevelType w:val="hybridMultilevel"/>
    <w:tmpl w:val="22AA2840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2199"/>
    <w:rsid w:val="00047705"/>
    <w:rsid w:val="000B2C44"/>
    <w:rsid w:val="00112199"/>
    <w:rsid w:val="002A0A96"/>
    <w:rsid w:val="002B3F27"/>
    <w:rsid w:val="002D1397"/>
    <w:rsid w:val="002E0D5C"/>
    <w:rsid w:val="004519A5"/>
    <w:rsid w:val="00665DDA"/>
    <w:rsid w:val="00715D00"/>
    <w:rsid w:val="008F6343"/>
    <w:rsid w:val="00A03D8D"/>
    <w:rsid w:val="00AA6661"/>
    <w:rsid w:val="00BF2C44"/>
    <w:rsid w:val="00E14C54"/>
    <w:rsid w:val="00E51146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DA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8F6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F6343"/>
    <w:rPr>
      <w:b/>
      <w:bCs/>
    </w:rPr>
  </w:style>
  <w:style w:type="character" w:styleId="Emphasis">
    <w:name w:val="Emphasis"/>
    <w:basedOn w:val="DefaultParagraphFont"/>
    <w:uiPriority w:val="20"/>
    <w:qFormat/>
    <w:rsid w:val="008F6343"/>
    <w:rPr>
      <w:i/>
      <w:iCs/>
    </w:rPr>
  </w:style>
  <w:style w:type="paragraph" w:styleId="NoSpacing">
    <w:name w:val="No Spacing"/>
    <w:uiPriority w:val="1"/>
    <w:qFormat/>
    <w:rsid w:val="00A0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8F6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F6343"/>
    <w:rPr>
      <w:b/>
      <w:bCs/>
    </w:rPr>
  </w:style>
  <w:style w:type="character" w:styleId="Emphasis">
    <w:name w:val="Emphasis"/>
    <w:basedOn w:val="DefaultParagraphFont"/>
    <w:uiPriority w:val="20"/>
    <w:qFormat/>
    <w:rsid w:val="008F6343"/>
    <w:rPr>
      <w:i/>
      <w:iCs/>
    </w:rPr>
  </w:style>
  <w:style w:type="paragraph" w:styleId="NoSpacing">
    <w:name w:val="No Spacing"/>
    <w:uiPriority w:val="1"/>
    <w:qFormat/>
    <w:rsid w:val="00A0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mas.gr/?p=6910" TargetMode="External"/><Relationship Id="rId9" Type="http://schemas.openxmlformats.org/officeDocument/2006/relationships/hyperlink" Target="https://youtu.be/H2YbHpwnudM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Nikos Lysigakis</cp:lastModifiedBy>
  <cp:revision>2</cp:revision>
  <dcterms:created xsi:type="dcterms:W3CDTF">2016-06-14T08:23:00Z</dcterms:created>
  <dcterms:modified xsi:type="dcterms:W3CDTF">2016-06-14T08:23:00Z</dcterms:modified>
</cp:coreProperties>
</file>